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94" w:rsidRDefault="0087328C">
      <w:hyperlink r:id="rId4" w:history="1">
        <w:r w:rsidRPr="0087328C">
          <w:rPr>
            <w:rStyle w:val="a3"/>
          </w:rPr>
          <w:t>https://profcards.ru/about-program</w:t>
        </w:r>
      </w:hyperlink>
      <w:bookmarkStart w:id="0" w:name="_GoBack"/>
      <w:bookmarkEnd w:id="0"/>
    </w:p>
    <w:sectPr w:rsidR="0014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1B"/>
    <w:rsid w:val="0031641B"/>
    <w:rsid w:val="0087328C"/>
    <w:rsid w:val="008F7734"/>
    <w:rsid w:val="00C5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4E29C-4373-4EC6-BCF1-4366C2EF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cards.ru/about-pro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2022-08-31T10:21:00Z</dcterms:created>
  <dcterms:modified xsi:type="dcterms:W3CDTF">2022-08-31T10:22:00Z</dcterms:modified>
</cp:coreProperties>
</file>